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D1" w:rsidRDefault="006234D1" w:rsidP="00CA2FEB">
      <w:pPr>
        <w:pStyle w:val="a6"/>
        <w:outlineLvl w:val="0"/>
        <w:rPr>
          <w:caps/>
          <w:sz w:val="24"/>
          <w:szCs w:val="24"/>
        </w:rPr>
      </w:pPr>
    </w:p>
    <w:p w:rsidR="006234D1" w:rsidRDefault="006234D1" w:rsidP="00CA2FEB">
      <w:pPr>
        <w:pStyle w:val="a6"/>
        <w:outlineLvl w:val="0"/>
        <w:rPr>
          <w:caps/>
          <w:sz w:val="24"/>
          <w:szCs w:val="24"/>
        </w:rPr>
      </w:pPr>
    </w:p>
    <w:p w:rsidR="00CA2FEB" w:rsidRPr="00BE0930" w:rsidRDefault="00CA2FEB" w:rsidP="00CA2FEB">
      <w:pPr>
        <w:pStyle w:val="a6"/>
        <w:outlineLvl w:val="0"/>
        <w:rPr>
          <w:caps/>
          <w:sz w:val="24"/>
          <w:szCs w:val="24"/>
        </w:rPr>
      </w:pPr>
      <w:r w:rsidRPr="00BE0930">
        <w:rPr>
          <w:caps/>
          <w:sz w:val="24"/>
          <w:szCs w:val="24"/>
        </w:rPr>
        <w:t xml:space="preserve">ПРОТОКОЛ № </w:t>
      </w:r>
      <w:r>
        <w:rPr>
          <w:caps/>
          <w:sz w:val="24"/>
          <w:szCs w:val="24"/>
        </w:rPr>
        <w:t>0</w:t>
      </w:r>
      <w:r w:rsidR="00A942CA">
        <w:rPr>
          <w:caps/>
          <w:sz w:val="24"/>
          <w:szCs w:val="24"/>
        </w:rPr>
        <w:t>1</w:t>
      </w:r>
    </w:p>
    <w:p w:rsidR="00CA2FEB" w:rsidRDefault="00CA2FEB" w:rsidP="00CA2FEB">
      <w:pPr>
        <w:pStyle w:val="a6"/>
        <w:outlineLvl w:val="0"/>
        <w:rPr>
          <w:sz w:val="24"/>
          <w:szCs w:val="24"/>
        </w:rPr>
      </w:pPr>
      <w:r w:rsidRPr="00BE0930">
        <w:rPr>
          <w:sz w:val="24"/>
          <w:szCs w:val="24"/>
        </w:rPr>
        <w:t>о</w:t>
      </w:r>
      <w:r>
        <w:rPr>
          <w:sz w:val="24"/>
          <w:szCs w:val="24"/>
        </w:rPr>
        <w:t xml:space="preserve">б итогах </w:t>
      </w:r>
      <w:r w:rsidRPr="00BE0930">
        <w:rPr>
          <w:sz w:val="24"/>
          <w:szCs w:val="24"/>
        </w:rPr>
        <w:t xml:space="preserve">аукциона </w:t>
      </w:r>
      <w:r>
        <w:rPr>
          <w:sz w:val="24"/>
          <w:szCs w:val="24"/>
        </w:rPr>
        <w:t>по продаже муниципального имущества</w:t>
      </w:r>
    </w:p>
    <w:p w:rsidR="00CA2FEB" w:rsidRPr="00DC77FB" w:rsidRDefault="00CA2FEB" w:rsidP="00CA2FEB">
      <w:pPr>
        <w:pStyle w:val="a6"/>
        <w:outlineLvl w:val="0"/>
        <w:rPr>
          <w:b w:val="0"/>
          <w:sz w:val="24"/>
          <w:szCs w:val="24"/>
        </w:rPr>
      </w:pPr>
      <w:r w:rsidRPr="00EC3AF7">
        <w:rPr>
          <w:b w:val="0"/>
          <w:sz w:val="24"/>
          <w:szCs w:val="24"/>
        </w:rPr>
        <w:t>Ф</w:t>
      </w:r>
      <w:r>
        <w:rPr>
          <w:sz w:val="24"/>
          <w:szCs w:val="24"/>
        </w:rPr>
        <w:t>рунзенского сельского поселения</w:t>
      </w:r>
    </w:p>
    <w:p w:rsidR="00CA2FEB" w:rsidRDefault="00CA2FEB" w:rsidP="00CA2FEB">
      <w:pPr>
        <w:pStyle w:val="a6"/>
        <w:outlineLvl w:val="0"/>
        <w:rPr>
          <w:sz w:val="24"/>
          <w:szCs w:val="24"/>
        </w:rPr>
      </w:pPr>
    </w:p>
    <w:p w:rsidR="00CA2FEB" w:rsidRDefault="00CA2FEB" w:rsidP="00CA2FEB">
      <w:pPr>
        <w:pStyle w:val="a6"/>
        <w:tabs>
          <w:tab w:val="left" w:pos="5812"/>
        </w:tabs>
        <w:jc w:val="both"/>
        <w:outlineLvl w:val="0"/>
        <w:rPr>
          <w:b w:val="0"/>
          <w:sz w:val="24"/>
          <w:szCs w:val="24"/>
        </w:rPr>
      </w:pPr>
    </w:p>
    <w:p w:rsidR="006234D1" w:rsidRPr="00BE0930" w:rsidRDefault="006234D1" w:rsidP="00CA2FEB">
      <w:pPr>
        <w:pStyle w:val="a6"/>
        <w:tabs>
          <w:tab w:val="left" w:pos="5812"/>
        </w:tabs>
        <w:jc w:val="both"/>
        <w:outlineLvl w:val="0"/>
        <w:rPr>
          <w:b w:val="0"/>
          <w:sz w:val="24"/>
          <w:szCs w:val="24"/>
        </w:rPr>
      </w:pPr>
    </w:p>
    <w:p w:rsidR="00CA2FEB" w:rsidRPr="00BE0930" w:rsidRDefault="00CA2FEB" w:rsidP="00CA2FEB">
      <w:pPr>
        <w:pStyle w:val="a4"/>
        <w:tabs>
          <w:tab w:val="clear" w:pos="8306"/>
          <w:tab w:val="left" w:pos="80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х. Закутский                                             </w:t>
      </w:r>
      <w:r>
        <w:rPr>
          <w:sz w:val="24"/>
          <w:szCs w:val="24"/>
        </w:rPr>
        <w:tab/>
      </w:r>
      <w:r w:rsidR="00EA48F7">
        <w:rPr>
          <w:sz w:val="24"/>
          <w:szCs w:val="24"/>
        </w:rPr>
        <w:t>20</w:t>
      </w:r>
      <w:r w:rsidR="00391839">
        <w:rPr>
          <w:sz w:val="24"/>
          <w:szCs w:val="24"/>
        </w:rPr>
        <w:t xml:space="preserve"> </w:t>
      </w:r>
      <w:r w:rsidR="00EA48F7">
        <w:rPr>
          <w:sz w:val="24"/>
          <w:szCs w:val="24"/>
        </w:rPr>
        <w:t>июля</w:t>
      </w:r>
      <w:r>
        <w:rPr>
          <w:sz w:val="24"/>
          <w:szCs w:val="24"/>
        </w:rPr>
        <w:t xml:space="preserve"> 20</w:t>
      </w:r>
      <w:r w:rsidR="00A942CA">
        <w:rPr>
          <w:sz w:val="24"/>
          <w:szCs w:val="24"/>
        </w:rPr>
        <w:t>20</w:t>
      </w:r>
      <w:r>
        <w:rPr>
          <w:sz w:val="24"/>
          <w:szCs w:val="24"/>
        </w:rPr>
        <w:t>г.</w:t>
      </w:r>
    </w:p>
    <w:p w:rsidR="00CA2FEB" w:rsidRDefault="00CA2FEB" w:rsidP="00CA2FEB">
      <w:pPr>
        <w:ind w:firstLine="708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CA2FEB" w:rsidRPr="001A63E4" w:rsidRDefault="00CA2FEB" w:rsidP="001A63E4">
      <w:pPr>
        <w:pStyle w:val="af"/>
        <w:rPr>
          <w:rFonts w:ascii="Times New Roman" w:hAnsi="Times New Roman" w:cs="Times New Roman"/>
          <w:sz w:val="24"/>
          <w:szCs w:val="24"/>
        </w:rPr>
      </w:pPr>
      <w:r w:rsidRPr="001A63E4">
        <w:rPr>
          <w:rFonts w:ascii="Times New Roman" w:eastAsia="Times New Roman" w:hAnsi="Times New Roman" w:cs="Times New Roman"/>
          <w:b/>
          <w:sz w:val="24"/>
          <w:szCs w:val="24"/>
        </w:rPr>
        <w:t>Форма торгов:</w:t>
      </w:r>
      <w:r w:rsidR="00A942CA" w:rsidRPr="001A63E4">
        <w:rPr>
          <w:rFonts w:ascii="Times New Roman" w:eastAsia="Times New Roman" w:hAnsi="Times New Roman" w:cs="Times New Roman"/>
          <w:sz w:val="24"/>
          <w:szCs w:val="24"/>
        </w:rPr>
        <w:t xml:space="preserve">открытый аукцион в электронной форме </w:t>
      </w:r>
      <w:r w:rsidR="00A942CA" w:rsidRPr="001A63E4">
        <w:rPr>
          <w:rFonts w:ascii="Times New Roman" w:hAnsi="Times New Roman" w:cs="Times New Roman"/>
          <w:iCs/>
          <w:sz w:val="24"/>
          <w:szCs w:val="24"/>
        </w:rPr>
        <w:t>«Продажа</w:t>
      </w:r>
      <w:r w:rsidR="00A942CA" w:rsidRPr="001A63E4">
        <w:rPr>
          <w:rFonts w:ascii="Times New Roman" w:hAnsi="Times New Roman" w:cs="Times New Roman"/>
          <w:sz w:val="24"/>
          <w:szCs w:val="24"/>
        </w:rPr>
        <w:t xml:space="preserve"> легкового автомобиля ВАЗ  213100"</w:t>
      </w:r>
    </w:p>
    <w:p w:rsidR="00A942CA" w:rsidRPr="001A63E4" w:rsidRDefault="00A942CA" w:rsidP="001A63E4">
      <w:pPr>
        <w:pStyle w:val="af"/>
        <w:rPr>
          <w:rFonts w:ascii="Times New Roman" w:hAnsi="Times New Roman" w:cs="Times New Roman"/>
          <w:sz w:val="24"/>
          <w:szCs w:val="24"/>
        </w:rPr>
      </w:pPr>
      <w:r w:rsidRPr="001A63E4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1A63E4">
        <w:rPr>
          <w:rFonts w:ascii="Times New Roman" w:hAnsi="Times New Roman" w:cs="Times New Roman"/>
          <w:sz w:val="24"/>
          <w:szCs w:val="24"/>
        </w:rPr>
        <w:t xml:space="preserve"> Администрация Фрунзенского сельского </w:t>
      </w:r>
      <w:r w:rsidR="00646CA0" w:rsidRPr="001A63E4">
        <w:rPr>
          <w:rFonts w:ascii="Times New Roman" w:hAnsi="Times New Roman" w:cs="Times New Roman"/>
          <w:sz w:val="24"/>
          <w:szCs w:val="24"/>
        </w:rPr>
        <w:t>поселения</w:t>
      </w:r>
    </w:p>
    <w:p w:rsidR="00A942CA" w:rsidRPr="001A63E4" w:rsidRDefault="00A942CA" w:rsidP="001A63E4">
      <w:pPr>
        <w:pStyle w:val="af"/>
        <w:rPr>
          <w:rFonts w:ascii="Times New Roman" w:hAnsi="Times New Roman" w:cs="Times New Roman"/>
          <w:sz w:val="24"/>
          <w:szCs w:val="24"/>
        </w:rPr>
      </w:pPr>
      <w:r w:rsidRPr="001A63E4"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 w:rsidRPr="001A63E4">
        <w:rPr>
          <w:rFonts w:ascii="Times New Roman" w:hAnsi="Times New Roman" w:cs="Times New Roman"/>
          <w:iCs/>
          <w:sz w:val="24"/>
          <w:szCs w:val="24"/>
        </w:rPr>
        <w:t>Продажа</w:t>
      </w:r>
      <w:r w:rsidRPr="001A63E4">
        <w:rPr>
          <w:rFonts w:ascii="Times New Roman" w:hAnsi="Times New Roman" w:cs="Times New Roman"/>
          <w:sz w:val="24"/>
          <w:szCs w:val="24"/>
        </w:rPr>
        <w:t xml:space="preserve"> легкового автомобиля ВАЗ  213100</w:t>
      </w:r>
    </w:p>
    <w:p w:rsidR="001A63E4" w:rsidRPr="001A63E4" w:rsidRDefault="00A942CA" w:rsidP="001A63E4">
      <w:pPr>
        <w:pStyle w:val="af"/>
        <w:rPr>
          <w:rFonts w:ascii="Times New Roman" w:hAnsi="Times New Roman" w:cs="Times New Roman"/>
          <w:sz w:val="24"/>
          <w:szCs w:val="24"/>
        </w:rPr>
      </w:pPr>
      <w:r w:rsidRPr="001A63E4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проведение открытого аукциона в электронной форме: </w:t>
      </w:r>
      <w:r w:rsidRPr="001A63E4"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аукциона в электронной форме размещено на электронной торговой площадке </w:t>
      </w:r>
      <w:proofErr w:type="spellStart"/>
      <w:r w:rsidR="001A63E4" w:rsidRPr="001A63E4">
        <w:rPr>
          <w:rFonts w:ascii="Times New Roman" w:hAnsi="Times New Roman" w:cs="Times New Roman"/>
          <w:color w:val="0000FF"/>
          <w:sz w:val="24"/>
          <w:szCs w:val="24"/>
          <w:u w:val="single"/>
        </w:rPr>
        <w:t>www.sberbank-ast.ru</w:t>
      </w:r>
      <w:proofErr w:type="spellEnd"/>
      <w:r w:rsidR="001A63E4" w:rsidRPr="001A63E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1A63E4" w:rsidRPr="001A63E4">
        <w:rPr>
          <w:rFonts w:ascii="Times New Roman" w:hAnsi="Times New Roman" w:cs="Times New Roman"/>
          <w:sz w:val="24"/>
          <w:szCs w:val="24"/>
        </w:rPr>
        <w:t xml:space="preserve"> (ЗАО «Сбербанк-АСТ»), </w:t>
      </w:r>
      <w:r w:rsidR="001A63E4" w:rsidRPr="001A63E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A63E4" w:rsidRPr="001A63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A63E4" w:rsidRPr="001A63E4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1A63E4" w:rsidRPr="001A63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A63E4" w:rsidRPr="001A63E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1A63E4" w:rsidRPr="001A63E4">
        <w:rPr>
          <w:rFonts w:ascii="Times New Roman" w:hAnsi="Times New Roman" w:cs="Times New Roman"/>
          <w:sz w:val="24"/>
          <w:szCs w:val="24"/>
        </w:rPr>
        <w:t>.</w:t>
      </w:r>
      <w:r w:rsidR="001A63E4" w:rsidRPr="001A63E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942CA" w:rsidRPr="00D065F8" w:rsidRDefault="00382101" w:rsidP="001A63E4">
      <w:pPr>
        <w:pStyle w:val="af"/>
        <w:rPr>
          <w:rStyle w:val="es-el-code-term"/>
          <w:rFonts w:ascii="Times New Roman" w:hAnsi="Times New Roman" w:cs="Times New Roman"/>
          <w:sz w:val="24"/>
          <w:szCs w:val="24"/>
        </w:rPr>
      </w:pPr>
      <w:r w:rsidRPr="00D065F8">
        <w:rPr>
          <w:rFonts w:ascii="Times New Roman" w:hAnsi="Times New Roman" w:cs="Times New Roman"/>
          <w:sz w:val="24"/>
          <w:szCs w:val="24"/>
        </w:rPr>
        <w:t xml:space="preserve">(извещение </w:t>
      </w:r>
      <w:r w:rsidRPr="00D065F8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D065F8">
        <w:rPr>
          <w:rStyle w:val="es-el-code-term"/>
          <w:rFonts w:ascii="Times New Roman" w:hAnsi="Times New Roman" w:cs="Times New Roman"/>
          <w:sz w:val="24"/>
          <w:szCs w:val="24"/>
        </w:rPr>
        <w:t>SBR012-</w:t>
      </w:r>
      <w:r w:rsidR="00C87515" w:rsidRPr="00D065F8">
        <w:rPr>
          <w:rStyle w:val="es-el-code-term"/>
          <w:rFonts w:ascii="Times New Roman" w:hAnsi="Times New Roman" w:cs="Times New Roman"/>
          <w:sz w:val="24"/>
          <w:szCs w:val="24"/>
        </w:rPr>
        <w:t>2006150007</w:t>
      </w:r>
      <w:r w:rsidR="00D065F8" w:rsidRPr="00D065F8">
        <w:rPr>
          <w:rStyle w:val="es-el-code-term"/>
          <w:rFonts w:ascii="Times New Roman" w:hAnsi="Times New Roman" w:cs="Times New Roman"/>
          <w:sz w:val="24"/>
          <w:szCs w:val="24"/>
        </w:rPr>
        <w:t>.1</w:t>
      </w:r>
      <w:r w:rsidR="00646CA0" w:rsidRPr="00D065F8">
        <w:rPr>
          <w:rStyle w:val="es-el-code-term"/>
          <w:rFonts w:ascii="Times New Roman" w:hAnsi="Times New Roman" w:cs="Times New Roman"/>
          <w:sz w:val="24"/>
          <w:szCs w:val="24"/>
        </w:rPr>
        <w:t>)</w:t>
      </w:r>
    </w:p>
    <w:p w:rsidR="00646CA0" w:rsidRPr="00D065F8" w:rsidRDefault="00646CA0" w:rsidP="001A63E4">
      <w:pPr>
        <w:pStyle w:val="af"/>
        <w:rPr>
          <w:rStyle w:val="es-el-code-term"/>
          <w:rFonts w:ascii="Times New Roman" w:hAnsi="Times New Roman" w:cs="Times New Roman"/>
          <w:b/>
          <w:sz w:val="24"/>
          <w:szCs w:val="24"/>
        </w:rPr>
      </w:pPr>
      <w:r w:rsidRPr="00D065F8">
        <w:rPr>
          <w:rStyle w:val="es-el-code-term"/>
          <w:rFonts w:ascii="Times New Roman" w:hAnsi="Times New Roman" w:cs="Times New Roman"/>
          <w:b/>
          <w:sz w:val="24"/>
          <w:szCs w:val="24"/>
        </w:rPr>
        <w:t>Сведения о Единой комиссии: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521"/>
      </w:tblGrid>
      <w:tr w:rsidR="001A63E4" w:rsidRPr="001A63E4" w:rsidTr="00335E1B">
        <w:tc>
          <w:tcPr>
            <w:tcW w:w="2518" w:type="dxa"/>
          </w:tcPr>
          <w:p w:rsidR="001A63E4" w:rsidRPr="00D065F8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5F8">
              <w:rPr>
                <w:rFonts w:ascii="Times New Roman" w:eastAsia="Times New Roman" w:hAnsi="Times New Roman" w:cs="Times New Roman"/>
                <w:sz w:val="24"/>
                <w:szCs w:val="24"/>
              </w:rPr>
              <w:t>Кобликов И.Н.</w:t>
            </w:r>
          </w:p>
        </w:tc>
        <w:tc>
          <w:tcPr>
            <w:tcW w:w="6521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5F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Фрунзенского сельского поселения- председатель комиссии</w:t>
            </w:r>
          </w:p>
        </w:tc>
      </w:tr>
      <w:tr w:rsidR="001A63E4" w:rsidRPr="001A63E4" w:rsidTr="00335E1B">
        <w:tc>
          <w:tcPr>
            <w:tcW w:w="2518" w:type="dxa"/>
          </w:tcPr>
          <w:p w:rsidR="001A63E4" w:rsidRPr="001A63E4" w:rsidRDefault="00EA48F7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Григорова В.В.</w:t>
            </w:r>
          </w:p>
        </w:tc>
        <w:tc>
          <w:tcPr>
            <w:tcW w:w="6521" w:type="dxa"/>
          </w:tcPr>
          <w:p w:rsidR="001A63E4" w:rsidRPr="001A63E4" w:rsidRDefault="00EA48F7" w:rsidP="00EA48F7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 </w:t>
            </w:r>
            <w:r w:rsidR="001A63E4"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1A63E4"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63E4"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Фрунзенского сельского поселения -секретарь комиссии</w:t>
            </w:r>
          </w:p>
        </w:tc>
      </w:tr>
      <w:tr w:rsidR="001A63E4" w:rsidRPr="001A63E4" w:rsidTr="00335E1B">
        <w:tc>
          <w:tcPr>
            <w:tcW w:w="2518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6521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3E4" w:rsidRPr="001A63E4" w:rsidTr="00335E1B">
        <w:tc>
          <w:tcPr>
            <w:tcW w:w="2518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Марычева Л.И.</w:t>
            </w:r>
          </w:p>
        </w:tc>
        <w:tc>
          <w:tcPr>
            <w:tcW w:w="6521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администрации Фрунзенского сельского поселения</w:t>
            </w:r>
          </w:p>
        </w:tc>
      </w:tr>
      <w:tr w:rsidR="001A63E4" w:rsidRPr="001A63E4" w:rsidTr="00335E1B">
        <w:tc>
          <w:tcPr>
            <w:tcW w:w="2518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Буланова С.И.</w:t>
            </w:r>
          </w:p>
        </w:tc>
        <w:tc>
          <w:tcPr>
            <w:tcW w:w="6521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администрации Фрунзенского сельского поселения</w:t>
            </w:r>
          </w:p>
        </w:tc>
      </w:tr>
      <w:tr w:rsidR="001A63E4" w:rsidRPr="001A63E4" w:rsidTr="00335E1B">
        <w:tc>
          <w:tcPr>
            <w:tcW w:w="2518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Кулинич С.В.</w:t>
            </w:r>
          </w:p>
        </w:tc>
        <w:tc>
          <w:tcPr>
            <w:tcW w:w="6521" w:type="dxa"/>
          </w:tcPr>
          <w:p w:rsidR="001A63E4" w:rsidRPr="001A63E4" w:rsidRDefault="001A63E4" w:rsidP="001A63E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E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администрации Фрунзенского сельского поселения</w:t>
            </w:r>
          </w:p>
        </w:tc>
      </w:tr>
    </w:tbl>
    <w:p w:rsidR="00646CA0" w:rsidRPr="001A63E4" w:rsidRDefault="00646CA0" w:rsidP="001A63E4">
      <w:pPr>
        <w:pStyle w:val="af"/>
        <w:rPr>
          <w:rStyle w:val="es-el-code-term"/>
          <w:rFonts w:ascii="Times New Roman" w:hAnsi="Times New Roman" w:cs="Times New Roman"/>
          <w:sz w:val="24"/>
          <w:szCs w:val="24"/>
        </w:rPr>
      </w:pPr>
      <w:r w:rsidRPr="001A63E4">
        <w:rPr>
          <w:rStyle w:val="es-el-code-term"/>
          <w:rFonts w:ascii="Times New Roman" w:hAnsi="Times New Roman" w:cs="Times New Roman"/>
          <w:sz w:val="24"/>
          <w:szCs w:val="24"/>
        </w:rPr>
        <w:t xml:space="preserve">Кворум имеется. Комиссия </w:t>
      </w:r>
      <w:r w:rsidR="001A63E4" w:rsidRPr="001A63E4">
        <w:rPr>
          <w:rStyle w:val="es-el-code-term"/>
          <w:rFonts w:ascii="Times New Roman" w:hAnsi="Times New Roman" w:cs="Times New Roman"/>
          <w:sz w:val="24"/>
          <w:szCs w:val="24"/>
        </w:rPr>
        <w:t>правомочна.</w:t>
      </w:r>
    </w:p>
    <w:p w:rsidR="00CA2FEB" w:rsidRPr="001A63E4" w:rsidRDefault="00CA2FEB" w:rsidP="001A63E4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1A63E4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Наименование, состав и характеристика </w:t>
      </w:r>
      <w:r w:rsidR="00EC3AF7" w:rsidRPr="001A63E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1A63E4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имущества, выставляемого на торги</w:t>
      </w:r>
      <w:r w:rsidRPr="001A63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BED" w:rsidRDefault="00FD6BED" w:rsidP="001A63E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CA2FEB" w:rsidRDefault="00CA2FEB" w:rsidP="001A63E4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1A63E4">
        <w:rPr>
          <w:rFonts w:ascii="Times New Roman" w:hAnsi="Times New Roman" w:cs="Times New Roman"/>
          <w:b/>
          <w:sz w:val="24"/>
          <w:szCs w:val="24"/>
        </w:rPr>
        <w:t>Лот №1</w:t>
      </w:r>
    </w:p>
    <w:p w:rsidR="00FD6BED" w:rsidRPr="001A63E4" w:rsidRDefault="00FD6BED" w:rsidP="001A63E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7"/>
        <w:gridCol w:w="2951"/>
        <w:gridCol w:w="3118"/>
        <w:gridCol w:w="1939"/>
      </w:tblGrid>
      <w:tr w:rsidR="00A942CA" w:rsidRPr="001A63E4" w:rsidTr="00335E1B">
        <w:trPr>
          <w:jc w:val="center"/>
        </w:trPr>
        <w:tc>
          <w:tcPr>
            <w:tcW w:w="5008" w:type="dxa"/>
            <w:gridSpan w:val="2"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3118" w:type="dxa"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Оценка и характеристика технического состояния лота</w:t>
            </w:r>
          </w:p>
        </w:tc>
        <w:tc>
          <w:tcPr>
            <w:tcW w:w="1939" w:type="dxa"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Начальная (стартовая) цена лота, руб.</w:t>
            </w:r>
          </w:p>
        </w:tc>
      </w:tr>
      <w:tr w:rsidR="00A942CA" w:rsidRPr="001A63E4" w:rsidTr="001A63E4">
        <w:trPr>
          <w:trHeight w:val="564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spacing w:val="3"/>
              </w:rPr>
              <w:t>Наименование ТС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A63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A63E4">
              <w:rPr>
                <w:rFonts w:ascii="Times New Roman" w:hAnsi="Times New Roman" w:cs="Times New Roman"/>
                <w:lang w:val="en-US"/>
              </w:rPr>
              <w:t>LADA</w:t>
            </w:r>
            <w:r w:rsidRPr="001A63E4">
              <w:rPr>
                <w:rFonts w:ascii="Times New Roman" w:hAnsi="Times New Roman" w:cs="Times New Roman"/>
              </w:rPr>
              <w:t xml:space="preserve"> 213100</w:t>
            </w:r>
          </w:p>
        </w:tc>
        <w:tc>
          <w:tcPr>
            <w:tcW w:w="3118" w:type="dxa"/>
            <w:vMerge w:val="restart"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  <w:r w:rsidRPr="001A63E4">
              <w:rPr>
                <w:rFonts w:ascii="Times New Roman" w:hAnsi="Times New Roman" w:cs="Times New Roman"/>
              </w:rPr>
              <w:t xml:space="preserve">В соответствии с отчетом № 1311-8/19  от 13.11.2019г."Об определении рыночной стоимости транспортного средства" , дата оценки 01.11.2019г.  ТС находится в исправном, рабочем техническом состоянии. Общее техническое состояние ТС оценивается как  условно-пригодное. Автомобиль находится в </w:t>
            </w:r>
            <w:r w:rsidRPr="001A63E4">
              <w:rPr>
                <w:rFonts w:ascii="Times New Roman" w:hAnsi="Times New Roman" w:cs="Times New Roman"/>
              </w:rPr>
              <w:lastRenderedPageBreak/>
              <w:t>удовлетворительном состоянии.</w:t>
            </w:r>
          </w:p>
        </w:tc>
        <w:tc>
          <w:tcPr>
            <w:tcW w:w="1939" w:type="dxa"/>
            <w:vMerge w:val="restart"/>
            <w:vAlign w:val="center"/>
          </w:tcPr>
          <w:p w:rsidR="00A942CA" w:rsidRPr="001A63E4" w:rsidRDefault="00EA48F7" w:rsidP="00EA48F7">
            <w:pPr>
              <w:pStyle w:val="a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132 300,00</w:t>
            </w:r>
          </w:p>
        </w:tc>
      </w:tr>
      <w:tr w:rsidR="00A942CA" w:rsidRPr="001A63E4" w:rsidTr="001A63E4">
        <w:trPr>
          <w:trHeight w:val="192"/>
          <w:jc w:val="center"/>
        </w:trPr>
        <w:tc>
          <w:tcPr>
            <w:tcW w:w="2057" w:type="dxa"/>
            <w:tcBorders>
              <w:top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1A63E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Средства идентификации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A63E4">
              <w:rPr>
                <w:rFonts w:ascii="Times New Roman" w:hAnsi="Times New Roman" w:cs="Times New Roman"/>
                <w:bCs/>
                <w:lang w:val="en-US"/>
              </w:rPr>
              <w:t>VIN</w:t>
            </w:r>
            <w:r w:rsidRPr="001A63E4">
              <w:rPr>
                <w:rFonts w:ascii="Times New Roman" w:hAnsi="Times New Roman" w:cs="Times New Roman"/>
                <w:bCs/>
              </w:rPr>
              <w:t>:</w:t>
            </w:r>
            <w:r w:rsidRPr="001A63E4">
              <w:rPr>
                <w:rFonts w:ascii="Times New Roman" w:hAnsi="Times New Roman" w:cs="Times New Roman"/>
              </w:rPr>
              <w:t xml:space="preserve"> ХТА21310090098044</w:t>
            </w:r>
          </w:p>
        </w:tc>
        <w:tc>
          <w:tcPr>
            <w:tcW w:w="3118" w:type="dxa"/>
            <w:vMerge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42CA" w:rsidRPr="001A63E4" w:rsidTr="001A63E4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pacing w:val="3"/>
              </w:rPr>
            </w:pPr>
            <w:r w:rsidRPr="001A63E4"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Государственный регистрационный знак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sz w:val="18"/>
                <w:szCs w:val="18"/>
              </w:rPr>
              <w:t>А363КВ34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spacing w:val="3"/>
              </w:rPr>
              <w:t>Год выпуска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bCs/>
                <w:color w:val="000000"/>
              </w:rPr>
              <w:t>Тип и номер двигателя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БЕНЗИНОВЫЙ, 9275519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bCs/>
                <w:color w:val="000000"/>
              </w:rPr>
              <w:t>Мощность двигателя, л.с.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pacing w:val="3"/>
              </w:rPr>
            </w:pPr>
            <w:r w:rsidRPr="001A63E4">
              <w:rPr>
                <w:rFonts w:ascii="Times New Roman" w:hAnsi="Times New Roman" w:cs="Times New Roman"/>
                <w:spacing w:val="3"/>
              </w:rPr>
              <w:lastRenderedPageBreak/>
              <w:t>Пробег, км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275976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pacing w:val="3"/>
              </w:rPr>
            </w:pPr>
            <w:r w:rsidRPr="001A63E4">
              <w:rPr>
                <w:rFonts w:ascii="Times New Roman" w:hAnsi="Times New Roman" w:cs="Times New Roman"/>
              </w:rPr>
              <w:lastRenderedPageBreak/>
              <w:t>Рабочий объем двигателя, см</w:t>
            </w:r>
            <w:r w:rsidRPr="001A63E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480"/>
          <w:jc w:val="center"/>
        </w:trPr>
        <w:tc>
          <w:tcPr>
            <w:tcW w:w="2057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  <w:color w:val="000000"/>
              </w:rPr>
              <w:t>Паспорт транспортного средства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63МУ500105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CA" w:rsidRPr="001A63E4" w:rsidTr="00335E1B">
        <w:trPr>
          <w:trHeight w:val="698"/>
          <w:jc w:val="center"/>
        </w:trPr>
        <w:tc>
          <w:tcPr>
            <w:tcW w:w="2057" w:type="dxa"/>
            <w:tcBorders>
              <w:top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pacing w:val="3"/>
              </w:rPr>
            </w:pPr>
            <w:r w:rsidRPr="001A63E4">
              <w:rPr>
                <w:rFonts w:ascii="Times New Roman" w:hAnsi="Times New Roman" w:cs="Times New Roman"/>
                <w:spacing w:val="3"/>
              </w:rPr>
              <w:t>М</w:t>
            </w:r>
            <w:r w:rsidRPr="001A63E4">
              <w:rPr>
                <w:rFonts w:ascii="Times New Roman" w:hAnsi="Times New Roman" w:cs="Times New Roman"/>
              </w:rPr>
              <w:t>естонахождение лота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</w:rPr>
            </w:pPr>
            <w:r w:rsidRPr="001A63E4">
              <w:rPr>
                <w:rFonts w:ascii="Times New Roman" w:hAnsi="Times New Roman" w:cs="Times New Roman"/>
              </w:rPr>
              <w:t>Волгоградская область, Среднеахтубинский район, х. Закутский, ул. Ленина, д. 11 "А"</w:t>
            </w:r>
          </w:p>
        </w:tc>
        <w:tc>
          <w:tcPr>
            <w:tcW w:w="3118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:rsidR="00A942CA" w:rsidRPr="001A63E4" w:rsidRDefault="00A942CA" w:rsidP="001A63E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42CA" w:rsidRPr="001A63E4" w:rsidRDefault="001A63E4" w:rsidP="001A63E4">
      <w:pPr>
        <w:pStyle w:val="af"/>
        <w:rPr>
          <w:rFonts w:ascii="Times New Roman" w:hAnsi="Times New Roman" w:cs="Times New Roman"/>
          <w:bCs/>
        </w:rPr>
      </w:pPr>
      <w:r w:rsidRPr="001A63E4">
        <w:rPr>
          <w:rFonts w:ascii="Times New Roman" w:hAnsi="Times New Roman" w:cs="Times New Roman"/>
          <w:b/>
          <w:bCs/>
        </w:rPr>
        <w:t xml:space="preserve">Заявки на участие в открытом аукционе в электронной форме: </w:t>
      </w:r>
      <w:r w:rsidRPr="001A63E4">
        <w:rPr>
          <w:rFonts w:ascii="Times New Roman" w:hAnsi="Times New Roman" w:cs="Times New Roman"/>
          <w:bCs/>
        </w:rPr>
        <w:t xml:space="preserve">На участие в аукционе в электронной форме </w:t>
      </w:r>
      <w:r w:rsidR="00EA48F7">
        <w:rPr>
          <w:rFonts w:ascii="Times New Roman" w:hAnsi="Times New Roman" w:cs="Times New Roman"/>
          <w:bCs/>
        </w:rPr>
        <w:t>подана одна заявка:</w:t>
      </w:r>
    </w:p>
    <w:p w:rsidR="001A63E4" w:rsidRPr="001A63E4" w:rsidRDefault="001A63E4" w:rsidP="001A63E4">
      <w:pPr>
        <w:pStyle w:val="af"/>
        <w:rPr>
          <w:rFonts w:ascii="Times New Roman" w:hAnsi="Times New Roman" w:cs="Times New Roman"/>
          <w:b/>
          <w:bCs/>
        </w:rPr>
      </w:pPr>
      <w:r w:rsidRPr="001A63E4">
        <w:rPr>
          <w:rFonts w:ascii="Times New Roman" w:hAnsi="Times New Roman" w:cs="Times New Roman"/>
          <w:b/>
          <w:bCs/>
        </w:rPr>
        <w:t>Решение комиссии</w:t>
      </w:r>
      <w:r>
        <w:rPr>
          <w:rFonts w:ascii="Times New Roman" w:hAnsi="Times New Roman" w:cs="Times New Roman"/>
          <w:b/>
          <w:bCs/>
        </w:rPr>
        <w:t>:</w:t>
      </w:r>
    </w:p>
    <w:p w:rsidR="008D5979" w:rsidRPr="001A63E4" w:rsidRDefault="001A63E4" w:rsidP="00F85863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1A63E4">
        <w:rPr>
          <w:rFonts w:ascii="Times New Roman" w:hAnsi="Times New Roman" w:cs="Times New Roman"/>
          <w:b/>
          <w:bCs/>
          <w:sz w:val="24"/>
          <w:szCs w:val="24"/>
        </w:rPr>
        <w:t xml:space="preserve">Открытый аукцион в электронной форме </w:t>
      </w:r>
      <w:r w:rsidRPr="001A63E4">
        <w:rPr>
          <w:rFonts w:ascii="Times New Roman" w:hAnsi="Times New Roman" w:cs="Times New Roman"/>
          <w:iCs/>
          <w:sz w:val="24"/>
          <w:szCs w:val="24"/>
        </w:rPr>
        <w:t>«Продажа</w:t>
      </w:r>
      <w:r w:rsidRPr="001A63E4">
        <w:rPr>
          <w:rFonts w:ascii="Times New Roman" w:hAnsi="Times New Roman" w:cs="Times New Roman"/>
          <w:sz w:val="24"/>
          <w:szCs w:val="24"/>
        </w:rPr>
        <w:t xml:space="preserve"> легкового автомобиля ВАЗ  213100" </w:t>
      </w:r>
      <w:r w:rsidRPr="00D065F8">
        <w:rPr>
          <w:rFonts w:ascii="Times New Roman" w:hAnsi="Times New Roman" w:cs="Times New Roman"/>
          <w:sz w:val="24"/>
          <w:szCs w:val="24"/>
        </w:rPr>
        <w:t xml:space="preserve">(извещение  </w:t>
      </w:r>
      <w:r w:rsidRPr="00D065F8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D065F8" w:rsidRPr="00D065F8">
        <w:rPr>
          <w:rStyle w:val="es-el-code-term"/>
          <w:rFonts w:ascii="Times New Roman" w:hAnsi="Times New Roman" w:cs="Times New Roman"/>
          <w:sz w:val="24"/>
          <w:szCs w:val="24"/>
        </w:rPr>
        <w:t>SBR012-2006150007.1</w:t>
      </w:r>
      <w:bookmarkStart w:id="0" w:name="_GoBack"/>
      <w:bookmarkEnd w:id="0"/>
      <w:r w:rsidRPr="00D065F8">
        <w:rPr>
          <w:rStyle w:val="es-el-code-term"/>
          <w:rFonts w:ascii="Times New Roman" w:hAnsi="Times New Roman" w:cs="Times New Roman"/>
          <w:sz w:val="24"/>
          <w:szCs w:val="24"/>
        </w:rPr>
        <w:t>)</w:t>
      </w:r>
      <w:r w:rsidRPr="001A63E4">
        <w:rPr>
          <w:rStyle w:val="es-el-code-term"/>
          <w:rFonts w:ascii="Times New Roman" w:hAnsi="Times New Roman" w:cs="Times New Roman"/>
          <w:sz w:val="24"/>
          <w:szCs w:val="24"/>
        </w:rPr>
        <w:t xml:space="preserve"> признается нес</w:t>
      </w:r>
      <w:r>
        <w:rPr>
          <w:rStyle w:val="es-el-code-term"/>
          <w:rFonts w:ascii="Times New Roman" w:hAnsi="Times New Roman" w:cs="Times New Roman"/>
          <w:sz w:val="24"/>
          <w:szCs w:val="24"/>
        </w:rPr>
        <w:t>остоявшимся</w:t>
      </w:r>
      <w:r w:rsidR="00F85863">
        <w:rPr>
          <w:rStyle w:val="es-el-code-term"/>
          <w:rFonts w:ascii="Times New Roman" w:hAnsi="Times New Roman" w:cs="Times New Roman"/>
          <w:sz w:val="24"/>
          <w:szCs w:val="24"/>
        </w:rPr>
        <w:t>(п.3 ст. 18 ФЗ № 178-ФЗ)</w:t>
      </w:r>
      <w:r w:rsidR="00EA48F7">
        <w:rPr>
          <w:rStyle w:val="es-el-code-term"/>
          <w:rFonts w:ascii="Times New Roman" w:hAnsi="Times New Roman" w:cs="Times New Roman"/>
          <w:sz w:val="24"/>
          <w:szCs w:val="24"/>
        </w:rPr>
        <w:t>в связи с тем, что подана одна заявка:</w:t>
      </w:r>
      <w:r w:rsidR="00C87515">
        <w:rPr>
          <w:rStyle w:val="es-el-code-term"/>
          <w:rFonts w:ascii="Times New Roman" w:hAnsi="Times New Roman" w:cs="Times New Roman"/>
          <w:sz w:val="24"/>
          <w:szCs w:val="24"/>
        </w:rPr>
        <w:t xml:space="preserve"> Яковлева Юлия Александровна, номер заявки-5470 от 18 июля 2020 года 21:29, паспортные данные: серия 7416 № 939851 Выдан Отдел УФМС России по Ямало-Немецкому Автономному округу в г. Ноябрьск, дата выдачи от 12.01.2017, код подразделения 890-002.</w:t>
      </w:r>
    </w:p>
    <w:p w:rsidR="001A63E4" w:rsidRPr="001A63E4" w:rsidRDefault="001A63E4" w:rsidP="001A63E4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</w:p>
    <w:p w:rsidR="001A63E4" w:rsidRPr="001A63E4" w:rsidRDefault="001A63E4" w:rsidP="001A63E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234D1" w:rsidRPr="001A63E4" w:rsidRDefault="00CA2FEB" w:rsidP="006234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3E4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Настоящий протокол составлен в </w:t>
      </w:r>
      <w:r w:rsidR="00EC3AF7" w:rsidRPr="001A63E4">
        <w:rPr>
          <w:rFonts w:ascii="Times New Roman" w:eastAsia="Times New Roman" w:hAnsi="Times New Roman" w:cs="Times New Roman"/>
          <w:b/>
          <w:sz w:val="24"/>
          <w:szCs w:val="24"/>
        </w:rPr>
        <w:t>двух</w:t>
      </w:r>
      <w:r w:rsidRPr="001A63E4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экземплярах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34D1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4D1" w:rsidRPr="001A63E4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4D1">
        <w:rPr>
          <w:rFonts w:ascii="Times New Roman" w:hAnsi="Times New Roman" w:cs="Times New Roman"/>
          <w:b/>
          <w:sz w:val="24"/>
          <w:szCs w:val="24"/>
        </w:rPr>
        <w:t>Председатель комиссии ___________</w:t>
      </w:r>
      <w:r w:rsidR="001A63E4">
        <w:rPr>
          <w:rFonts w:ascii="Times New Roman" w:hAnsi="Times New Roman" w:cs="Times New Roman"/>
          <w:sz w:val="24"/>
          <w:szCs w:val="24"/>
        </w:rPr>
        <w:t>Кобликов И.Н.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4D1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6234D1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EA48F7">
        <w:rPr>
          <w:rFonts w:ascii="Times New Roman" w:hAnsi="Times New Roman" w:cs="Times New Roman"/>
          <w:sz w:val="24"/>
          <w:szCs w:val="24"/>
        </w:rPr>
        <w:t>В.В. Григорова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4D1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комиссии: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4D1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1A63E4">
        <w:rPr>
          <w:rFonts w:ascii="Times New Roman" w:hAnsi="Times New Roman" w:cs="Times New Roman"/>
          <w:sz w:val="24"/>
          <w:szCs w:val="24"/>
        </w:rPr>
        <w:t>Марычева Л.И.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4D1">
        <w:rPr>
          <w:rFonts w:ascii="Times New Roman" w:hAnsi="Times New Roman" w:cs="Times New Roman"/>
          <w:sz w:val="24"/>
          <w:szCs w:val="24"/>
        </w:rPr>
        <w:t>___________________</w:t>
      </w:r>
      <w:r w:rsidR="001A63E4">
        <w:rPr>
          <w:rFonts w:ascii="Times New Roman" w:hAnsi="Times New Roman" w:cs="Times New Roman"/>
          <w:sz w:val="24"/>
          <w:szCs w:val="24"/>
        </w:rPr>
        <w:t xml:space="preserve"> Буланова С.И.</w:t>
      </w: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4D1" w:rsidRPr="006234D1" w:rsidRDefault="006234D1" w:rsidP="006234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34D1">
        <w:rPr>
          <w:rFonts w:ascii="Times New Roman" w:hAnsi="Times New Roman" w:cs="Times New Roman"/>
          <w:sz w:val="24"/>
          <w:szCs w:val="24"/>
        </w:rPr>
        <w:t>___________________</w:t>
      </w:r>
      <w:r w:rsidR="001A63E4">
        <w:rPr>
          <w:rFonts w:ascii="Times New Roman" w:hAnsi="Times New Roman" w:cs="Times New Roman"/>
          <w:sz w:val="24"/>
          <w:szCs w:val="24"/>
        </w:rPr>
        <w:t>Кулинич</w:t>
      </w:r>
      <w:proofErr w:type="spellEnd"/>
      <w:r w:rsidR="001A63E4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6234D1" w:rsidRPr="0059391D" w:rsidRDefault="006234D1" w:rsidP="006234D1">
      <w:pPr>
        <w:pStyle w:val="ac"/>
        <w:spacing w:after="0"/>
        <w:ind w:left="0"/>
      </w:pPr>
    </w:p>
    <w:p w:rsidR="006234D1" w:rsidRPr="006234D1" w:rsidRDefault="006234D1" w:rsidP="006234D1">
      <w:pPr>
        <w:pStyle w:val="ac"/>
        <w:ind w:left="0"/>
        <w:rPr>
          <w:rFonts w:ascii="Times New Roman" w:hAnsi="Times New Roman" w:cs="Times New Roman"/>
        </w:rPr>
      </w:pPr>
    </w:p>
    <w:p w:rsidR="006234D1" w:rsidRPr="006234D1" w:rsidRDefault="006234D1" w:rsidP="006234D1">
      <w:pPr>
        <w:pStyle w:val="ac"/>
        <w:ind w:left="0"/>
        <w:rPr>
          <w:rFonts w:ascii="Times New Roman" w:hAnsi="Times New Roman" w:cs="Times New Roman"/>
        </w:rPr>
      </w:pPr>
      <w:r w:rsidRPr="006234D1">
        <w:rPr>
          <w:rFonts w:ascii="Times New Roman" w:hAnsi="Times New Roman" w:cs="Times New Roman"/>
        </w:rPr>
        <w:t>м.п.</w:t>
      </w:r>
    </w:p>
    <w:p w:rsidR="000629D1" w:rsidRDefault="000629D1" w:rsidP="006234D1">
      <w:pPr>
        <w:spacing w:after="0" w:line="240" w:lineRule="auto"/>
      </w:pPr>
    </w:p>
    <w:sectPr w:rsidR="000629D1" w:rsidSect="009B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CCF"/>
    <w:multiLevelType w:val="hybridMultilevel"/>
    <w:tmpl w:val="BB9E32E8"/>
    <w:lvl w:ilvl="0" w:tplc="C742C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2FEB"/>
    <w:rsid w:val="000629D1"/>
    <w:rsid w:val="000C580B"/>
    <w:rsid w:val="001A63E4"/>
    <w:rsid w:val="00235C98"/>
    <w:rsid w:val="00320577"/>
    <w:rsid w:val="00382101"/>
    <w:rsid w:val="00391839"/>
    <w:rsid w:val="004139B7"/>
    <w:rsid w:val="00590FB7"/>
    <w:rsid w:val="005C7145"/>
    <w:rsid w:val="006234D1"/>
    <w:rsid w:val="00646CA0"/>
    <w:rsid w:val="00671837"/>
    <w:rsid w:val="00674C63"/>
    <w:rsid w:val="0083003C"/>
    <w:rsid w:val="008D5979"/>
    <w:rsid w:val="00932107"/>
    <w:rsid w:val="00951D43"/>
    <w:rsid w:val="009B0B1C"/>
    <w:rsid w:val="009D2445"/>
    <w:rsid w:val="00A575F6"/>
    <w:rsid w:val="00A942CA"/>
    <w:rsid w:val="00AC1C40"/>
    <w:rsid w:val="00B0099A"/>
    <w:rsid w:val="00C87515"/>
    <w:rsid w:val="00CA2FEB"/>
    <w:rsid w:val="00D065F8"/>
    <w:rsid w:val="00E243DE"/>
    <w:rsid w:val="00E760C9"/>
    <w:rsid w:val="00E94CBF"/>
    <w:rsid w:val="00EA48F7"/>
    <w:rsid w:val="00EC3AF7"/>
    <w:rsid w:val="00F02582"/>
    <w:rsid w:val="00F85863"/>
    <w:rsid w:val="00FA5453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CA2F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semiHidden/>
    <w:rsid w:val="00CA2FE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CA2FEB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7">
    <w:name w:val="Название Знак"/>
    <w:basedOn w:val="a0"/>
    <w:link w:val="a6"/>
    <w:rsid w:val="00CA2FEB"/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8">
    <w:name w:val="Body Text"/>
    <w:basedOn w:val="a"/>
    <w:link w:val="a9"/>
    <w:semiHidden/>
    <w:rsid w:val="00CA2F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A2F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Plain Text"/>
    <w:basedOn w:val="a"/>
    <w:link w:val="ab"/>
    <w:rsid w:val="00CA2F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CA2FEB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139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9B7"/>
  </w:style>
  <w:style w:type="paragraph" w:styleId="ac">
    <w:name w:val="Body Text Indent"/>
    <w:basedOn w:val="a"/>
    <w:link w:val="ad"/>
    <w:uiPriority w:val="99"/>
    <w:semiHidden/>
    <w:unhideWhenUsed/>
    <w:rsid w:val="006234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4D1"/>
  </w:style>
  <w:style w:type="paragraph" w:customStyle="1" w:styleId="ae">
    <w:name w:val="Прижатый влево"/>
    <w:basedOn w:val="a"/>
    <w:next w:val="a"/>
    <w:uiPriority w:val="99"/>
    <w:rsid w:val="00A94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es-el-code-term">
    <w:name w:val="es-el-code-term"/>
    <w:basedOn w:val="a0"/>
    <w:rsid w:val="00382101"/>
  </w:style>
  <w:style w:type="paragraph" w:styleId="af">
    <w:name w:val="No Spacing"/>
    <w:uiPriority w:val="1"/>
    <w:qFormat/>
    <w:rsid w:val="001A63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2F27-81DF-42B0-8F49-8DE89982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Frunzenskaja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</dc:creator>
  <cp:lastModifiedBy>user</cp:lastModifiedBy>
  <cp:revision>2</cp:revision>
  <cp:lastPrinted>2020-07-22T04:19:00Z</cp:lastPrinted>
  <dcterms:created xsi:type="dcterms:W3CDTF">2020-07-22T04:24:00Z</dcterms:created>
  <dcterms:modified xsi:type="dcterms:W3CDTF">2020-07-22T04:24:00Z</dcterms:modified>
</cp:coreProperties>
</file>